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C4E48" w14:textId="77777777" w:rsidR="00666B23" w:rsidRDefault="00000000">
      <w:pPr>
        <w:spacing w:after="0" w:line="259" w:lineRule="auto"/>
        <w:ind w:left="1611" w:firstLine="0"/>
      </w:pPr>
      <w:r>
        <w:rPr>
          <w:sz w:val="22"/>
        </w:rPr>
        <w:t xml:space="preserve"> </w:t>
      </w:r>
    </w:p>
    <w:p w14:paraId="2884169F" w14:textId="3D755447" w:rsidR="00666B23" w:rsidRDefault="00A27D74">
      <w:pPr>
        <w:spacing w:after="54" w:line="259" w:lineRule="auto"/>
        <w:ind w:left="0" w:right="8" w:firstLine="0"/>
        <w:jc w:val="center"/>
      </w:pPr>
      <w:r>
        <w:rPr>
          <w:b/>
          <w:sz w:val="24"/>
        </w:rPr>
        <w:t>Мария Петрова</w:t>
      </w:r>
    </w:p>
    <w:p w14:paraId="6E648BFA" w14:textId="74AEE857" w:rsidR="00666B23" w:rsidRDefault="002138A3">
      <w:pPr>
        <w:spacing w:after="101" w:line="259" w:lineRule="auto"/>
        <w:ind w:left="0" w:right="9" w:firstLine="0"/>
        <w:jc w:val="center"/>
      </w:pPr>
      <w:r>
        <w:t>Минск, Беларусь</w:t>
      </w:r>
      <w:r w:rsidR="00000000">
        <w:t xml:space="preserve"> | +</w:t>
      </w:r>
      <w:r>
        <w:t>375 29 33 33 333</w:t>
      </w:r>
      <w:r w:rsidR="00000000">
        <w:t xml:space="preserve">| </w:t>
      </w:r>
      <w:r w:rsidR="00000000">
        <w:rPr>
          <w:color w:val="0000FF"/>
          <w:u w:val="single" w:color="0000FF"/>
        </w:rPr>
        <w:t>evgenia@ivanova.ru</w:t>
      </w:r>
      <w:r w:rsidR="00000000">
        <w:t xml:space="preserve"> </w:t>
      </w:r>
    </w:p>
    <w:p w14:paraId="225AFB32" w14:textId="554306B3" w:rsidR="00666B23" w:rsidRDefault="00A27D74">
      <w:pPr>
        <w:spacing w:after="102" w:line="259" w:lineRule="auto"/>
        <w:ind w:left="0" w:firstLine="0"/>
      </w:pPr>
      <w:r>
        <w:t xml:space="preserve">Обо мне </w:t>
      </w:r>
    </w:p>
    <w:p w14:paraId="5C56B00A" w14:textId="0A833163" w:rsidR="00666B23" w:rsidRDefault="00000000">
      <w:pPr>
        <w:spacing w:after="109"/>
        <w:ind w:left="-5"/>
      </w:pPr>
      <w:r>
        <w:t>Менеджер по развитию с опытом заключения сделок от $100 000 в различных индустриях</w:t>
      </w:r>
      <w:r w:rsidR="00A27D74">
        <w:t xml:space="preserve"> и опытом работы более 10 лет в сферах «тяжелая промышленность», «телемедицина», «химическое производство», ищу</w:t>
      </w:r>
      <w:r>
        <w:t xml:space="preserve"> позицию </w:t>
      </w:r>
      <w:r w:rsidRPr="00A27D74">
        <w:rPr>
          <w:b/>
          <w:bCs/>
        </w:rPr>
        <w:t>менеджера по привлечению ключевых клиентов</w:t>
      </w:r>
      <w:r>
        <w:t xml:space="preserve"> в международной технологической компании. </w:t>
      </w:r>
    </w:p>
    <w:p w14:paraId="04AC57B6" w14:textId="77777777" w:rsidR="00666B23" w:rsidRDefault="00000000">
      <w:pPr>
        <w:spacing w:after="101" w:line="259" w:lineRule="auto"/>
        <w:ind w:left="0" w:firstLine="0"/>
      </w:pPr>
      <w:r>
        <w:t xml:space="preserve"> </w:t>
      </w:r>
    </w:p>
    <w:p w14:paraId="62ADA00E" w14:textId="77777777" w:rsidR="00666B23" w:rsidRDefault="00000000">
      <w:pPr>
        <w:spacing w:after="99" w:line="259" w:lineRule="auto"/>
        <w:ind w:left="-5"/>
      </w:pPr>
      <w:r>
        <w:rPr>
          <w:b/>
        </w:rPr>
        <w:t xml:space="preserve">ОПЫТ РАБОТЫ </w:t>
      </w:r>
    </w:p>
    <w:p w14:paraId="395EE6AB" w14:textId="77777777" w:rsidR="00A27D74" w:rsidRPr="00A27D74" w:rsidRDefault="00A27D74" w:rsidP="00A27D74">
      <w:pPr>
        <w:pStyle w:val="a3"/>
        <w:numPr>
          <w:ilvl w:val="1"/>
          <w:numId w:val="2"/>
        </w:numPr>
        <w:tabs>
          <w:tab w:val="center" w:pos="4252"/>
          <w:tab w:val="center" w:pos="6400"/>
        </w:tabs>
        <w:spacing w:after="132" w:line="259" w:lineRule="auto"/>
      </w:pPr>
      <w:r>
        <w:t xml:space="preserve">– по настоящее время      </w:t>
      </w:r>
      <w:r w:rsidRPr="00A27D74">
        <w:rPr>
          <w:b/>
        </w:rPr>
        <w:t>Компания Х (описание компании), Старший</w:t>
      </w:r>
      <w:r>
        <w:t xml:space="preserve"> </w:t>
      </w:r>
      <w:r w:rsidRPr="00A27D74">
        <w:rPr>
          <w:b/>
        </w:rPr>
        <w:t>менеджер по развитию</w:t>
      </w:r>
    </w:p>
    <w:p w14:paraId="39E2291B" w14:textId="0D6C2650" w:rsidR="00666B23" w:rsidRDefault="00A27D74" w:rsidP="00A27D74">
      <w:pPr>
        <w:tabs>
          <w:tab w:val="center" w:pos="4252"/>
          <w:tab w:val="center" w:pos="6400"/>
        </w:tabs>
        <w:spacing w:after="132" w:line="259" w:lineRule="auto"/>
        <w:ind w:left="-15" w:firstLine="0"/>
      </w:pPr>
      <w:r>
        <w:t xml:space="preserve">Функционал: </w:t>
      </w:r>
      <w:r>
        <w:br/>
      </w:r>
      <w:proofErr w:type="gramStart"/>
      <w:r>
        <w:t>1….</w:t>
      </w:r>
      <w:proofErr w:type="gramEnd"/>
      <w:r>
        <w:br/>
        <w:t>2……</w:t>
      </w:r>
      <w:r>
        <w:br/>
        <w:t>3….</w:t>
      </w:r>
      <w:r>
        <w:br/>
        <w:t xml:space="preserve">Результаты: </w:t>
      </w:r>
    </w:p>
    <w:p w14:paraId="6AE89860" w14:textId="04D74794" w:rsidR="002138A3" w:rsidRDefault="00000000" w:rsidP="002138A3">
      <w:pPr>
        <w:pStyle w:val="a3"/>
        <w:numPr>
          <w:ilvl w:val="0"/>
          <w:numId w:val="1"/>
        </w:numPr>
        <w:ind w:hanging="219"/>
      </w:pPr>
      <w:r>
        <w:t xml:space="preserve">  </w:t>
      </w:r>
    </w:p>
    <w:p w14:paraId="56AB59F3" w14:textId="7AA34C01" w:rsidR="002138A3" w:rsidRDefault="002138A3" w:rsidP="002138A3">
      <w:pPr>
        <w:pStyle w:val="a3"/>
        <w:numPr>
          <w:ilvl w:val="0"/>
          <w:numId w:val="1"/>
        </w:numPr>
        <w:ind w:hanging="219"/>
      </w:pPr>
      <w:r>
        <w:t xml:space="preserve">   </w:t>
      </w:r>
    </w:p>
    <w:p w14:paraId="6EDD520F" w14:textId="7EF31711" w:rsidR="002138A3" w:rsidRDefault="002138A3" w:rsidP="002138A3">
      <w:pPr>
        <w:pStyle w:val="a3"/>
        <w:numPr>
          <w:ilvl w:val="0"/>
          <w:numId w:val="1"/>
        </w:numPr>
        <w:ind w:hanging="219"/>
      </w:pPr>
      <w:r>
        <w:t xml:space="preserve">   </w:t>
      </w:r>
    </w:p>
    <w:p w14:paraId="0BBA8D7D" w14:textId="77777777" w:rsidR="002138A3" w:rsidRDefault="002138A3" w:rsidP="002138A3">
      <w:pPr>
        <w:pStyle w:val="a3"/>
        <w:numPr>
          <w:ilvl w:val="0"/>
          <w:numId w:val="1"/>
        </w:numPr>
        <w:ind w:hanging="219"/>
      </w:pPr>
    </w:p>
    <w:p w14:paraId="12F2CF17" w14:textId="5BE92DDD" w:rsidR="00666B23" w:rsidRDefault="00666B23">
      <w:pPr>
        <w:spacing w:after="115" w:line="259" w:lineRule="auto"/>
        <w:ind w:left="0" w:firstLine="0"/>
      </w:pPr>
    </w:p>
    <w:p w14:paraId="07FF57A3" w14:textId="0118CF2E" w:rsidR="00666B23" w:rsidRDefault="00A27D74">
      <w:pPr>
        <w:tabs>
          <w:tab w:val="center" w:pos="3542"/>
          <w:tab w:val="center" w:pos="4252"/>
          <w:tab w:val="center" w:pos="4958"/>
          <w:tab w:val="center" w:pos="6858"/>
        </w:tabs>
        <w:spacing w:after="133" w:line="259" w:lineRule="auto"/>
        <w:ind w:left="-15" w:firstLine="0"/>
      </w:pPr>
      <w:r>
        <w:t xml:space="preserve">10.2017 – 12.2021   </w:t>
      </w:r>
      <w:r>
        <w:rPr>
          <w:b/>
        </w:rPr>
        <w:t>Компания Y</w:t>
      </w:r>
      <w:r>
        <w:t xml:space="preserve"> (описание компании), </w:t>
      </w:r>
      <w:r>
        <w:rPr>
          <w:b/>
        </w:rPr>
        <w:t>Менеджер по продажам</w:t>
      </w:r>
    </w:p>
    <w:p w14:paraId="74F0A60F" w14:textId="0A35A483" w:rsidR="00A27D74" w:rsidRDefault="00A27D74" w:rsidP="00A27D74">
      <w:pPr>
        <w:ind w:left="722" w:hanging="722"/>
      </w:pPr>
      <w:r>
        <w:t>Результаты:</w:t>
      </w:r>
    </w:p>
    <w:p w14:paraId="2D6AEEDD" w14:textId="53FD6C7C" w:rsidR="00666B23" w:rsidRDefault="002138A3" w:rsidP="002138A3">
      <w:pPr>
        <w:pStyle w:val="a3"/>
        <w:numPr>
          <w:ilvl w:val="0"/>
          <w:numId w:val="4"/>
        </w:numPr>
      </w:pPr>
      <w:r>
        <w:t xml:space="preserve">  </w:t>
      </w:r>
    </w:p>
    <w:p w14:paraId="36C5A583" w14:textId="45F4BE65" w:rsidR="002138A3" w:rsidRDefault="002138A3" w:rsidP="002138A3">
      <w:r>
        <w:t>2.</w:t>
      </w:r>
    </w:p>
    <w:p w14:paraId="79D57C14" w14:textId="15C830D0" w:rsidR="002138A3" w:rsidRDefault="002138A3" w:rsidP="002138A3">
      <w:r>
        <w:t>3.</w:t>
      </w:r>
    </w:p>
    <w:p w14:paraId="355F45A8" w14:textId="77777777" w:rsidR="002138A3" w:rsidRDefault="002138A3" w:rsidP="002138A3"/>
    <w:p w14:paraId="131AACE0" w14:textId="7EECC0B0" w:rsidR="00666B23" w:rsidRDefault="00666B23">
      <w:pPr>
        <w:spacing w:after="115" w:line="259" w:lineRule="auto"/>
        <w:ind w:left="0" w:firstLine="0"/>
      </w:pPr>
    </w:p>
    <w:p w14:paraId="0166B7B7" w14:textId="1C8D7C11" w:rsidR="00666B23" w:rsidRDefault="00000000">
      <w:pPr>
        <w:tabs>
          <w:tab w:val="center" w:pos="5159"/>
        </w:tabs>
        <w:spacing w:after="99" w:line="259" w:lineRule="auto"/>
        <w:ind w:left="-15" w:firstLine="0"/>
      </w:pPr>
      <w:r>
        <w:rPr>
          <w:b/>
        </w:rPr>
        <w:t>Компания Z</w:t>
      </w:r>
      <w:r>
        <w:t>, 12.201</w:t>
      </w:r>
      <w:r w:rsidR="00A27D74">
        <w:t>5</w:t>
      </w:r>
      <w:r>
        <w:t xml:space="preserve"> - 10.201</w:t>
      </w:r>
      <w:r w:rsidR="00A27D74">
        <w:t xml:space="preserve">7, </w:t>
      </w:r>
      <w:r>
        <w:rPr>
          <w:b/>
        </w:rPr>
        <w:t>Личный помощник управляющего партнера</w:t>
      </w:r>
      <w:r>
        <w:t xml:space="preserve"> </w:t>
      </w:r>
    </w:p>
    <w:p w14:paraId="5CA28CA5" w14:textId="14FFB3E7" w:rsidR="00666B23" w:rsidRDefault="00000000">
      <w:pPr>
        <w:spacing w:after="99" w:line="259" w:lineRule="auto"/>
        <w:ind w:left="-5"/>
      </w:pPr>
      <w:r>
        <w:rPr>
          <w:b/>
        </w:rPr>
        <w:t>Компания A</w:t>
      </w:r>
      <w:r>
        <w:t>, 07.201</w:t>
      </w:r>
      <w:r w:rsidR="00A27D74">
        <w:t>3</w:t>
      </w:r>
      <w:r>
        <w:t xml:space="preserve"> – 11.201</w:t>
      </w:r>
      <w:r w:rsidR="00A27D74">
        <w:t xml:space="preserve">5, </w:t>
      </w:r>
      <w:r>
        <w:rPr>
          <w:b/>
        </w:rPr>
        <w:t>Помощник генерального директора</w:t>
      </w:r>
      <w:r>
        <w:t xml:space="preserve"> </w:t>
      </w:r>
    </w:p>
    <w:p w14:paraId="62FA7360" w14:textId="77777777" w:rsidR="00666B23" w:rsidRDefault="00000000">
      <w:pPr>
        <w:spacing w:after="101" w:line="259" w:lineRule="auto"/>
        <w:ind w:left="0" w:firstLine="0"/>
      </w:pPr>
      <w:r>
        <w:t xml:space="preserve"> </w:t>
      </w:r>
    </w:p>
    <w:p w14:paraId="6E209FDE" w14:textId="57F88F31" w:rsidR="00666B23" w:rsidRDefault="00000000" w:rsidP="00A27D74">
      <w:pPr>
        <w:spacing w:after="102" w:line="259" w:lineRule="auto"/>
        <w:ind w:left="0" w:firstLine="0"/>
      </w:pPr>
      <w:r>
        <w:rPr>
          <w:b/>
        </w:rPr>
        <w:t xml:space="preserve"> ОБРАЗОВАНИЕ </w:t>
      </w:r>
    </w:p>
    <w:p w14:paraId="13AA6D27" w14:textId="59EEF491" w:rsidR="002138A3" w:rsidRDefault="002138A3">
      <w:pPr>
        <w:spacing w:after="99" w:line="259" w:lineRule="auto"/>
        <w:ind w:left="-5"/>
        <w:rPr>
          <w:b/>
        </w:rPr>
      </w:pPr>
      <w:r>
        <w:rPr>
          <w:b/>
        </w:rPr>
        <w:t>Дополнительные образования 2024</w:t>
      </w:r>
    </w:p>
    <w:p w14:paraId="2A9DDACF" w14:textId="4359CA8B" w:rsidR="002138A3" w:rsidRDefault="002138A3">
      <w:pPr>
        <w:spacing w:after="99" w:line="259" w:lineRule="auto"/>
        <w:ind w:left="-5"/>
        <w:rPr>
          <w:b/>
        </w:rPr>
      </w:pPr>
      <w:r>
        <w:rPr>
          <w:b/>
        </w:rPr>
        <w:t>Дополнительные образования 2023</w:t>
      </w:r>
    </w:p>
    <w:p w14:paraId="59B70ECC" w14:textId="5F763D4C" w:rsidR="002138A3" w:rsidRDefault="002138A3">
      <w:pPr>
        <w:spacing w:after="99" w:line="259" w:lineRule="auto"/>
        <w:ind w:left="-5"/>
        <w:rPr>
          <w:b/>
        </w:rPr>
      </w:pPr>
      <w:r>
        <w:rPr>
          <w:b/>
        </w:rPr>
        <w:t>Дополнительные образования 2020</w:t>
      </w:r>
    </w:p>
    <w:p w14:paraId="74A1FD82" w14:textId="1061D163" w:rsidR="00666B23" w:rsidRDefault="002138A3">
      <w:pPr>
        <w:spacing w:after="99" w:line="259" w:lineRule="auto"/>
        <w:ind w:left="-5"/>
      </w:pPr>
      <w:r>
        <w:rPr>
          <w:b/>
        </w:rPr>
        <w:t>БГУ, факультет, специализаций</w:t>
      </w:r>
      <w:r w:rsidR="00000000">
        <w:t xml:space="preserve">, 2012 </w:t>
      </w:r>
    </w:p>
    <w:p w14:paraId="348C7413" w14:textId="7065E728" w:rsidR="00666B23" w:rsidRDefault="00666B23">
      <w:pPr>
        <w:spacing w:after="102" w:line="259" w:lineRule="auto"/>
        <w:ind w:left="0" w:firstLine="0"/>
      </w:pPr>
    </w:p>
    <w:p w14:paraId="0B4DC0A4" w14:textId="77777777" w:rsidR="00666B23" w:rsidRDefault="00000000">
      <w:pPr>
        <w:spacing w:after="99" w:line="259" w:lineRule="auto"/>
        <w:ind w:left="-5"/>
      </w:pPr>
      <w:r>
        <w:rPr>
          <w:b/>
        </w:rPr>
        <w:t xml:space="preserve">ДОПОЛНИТЕЛЬНАЯ ИНФОРМАЦИЯ </w:t>
      </w:r>
    </w:p>
    <w:p w14:paraId="0FAEE3F7" w14:textId="2EC55EEF" w:rsidR="00666B23" w:rsidRPr="00A27D74" w:rsidRDefault="00000000" w:rsidP="00A27D74">
      <w:pPr>
        <w:spacing w:after="111"/>
        <w:ind w:left="-5"/>
      </w:pPr>
      <w:r>
        <w:t>Иностранные языки: Английский (Advanced), Китайский (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Intermediate</w:t>
      </w:r>
      <w:proofErr w:type="spellEnd"/>
      <w:r>
        <w:t>) Технологии</w:t>
      </w:r>
      <w:r w:rsidRPr="00A27D74">
        <w:t xml:space="preserve">: </w:t>
      </w:r>
      <w:r w:rsidRPr="00A27D74">
        <w:rPr>
          <w:lang w:val="en-US"/>
        </w:rPr>
        <w:t>Google</w:t>
      </w:r>
      <w:r w:rsidRPr="00A27D74">
        <w:t xml:space="preserve"> </w:t>
      </w:r>
      <w:r w:rsidRPr="00A27D74">
        <w:rPr>
          <w:lang w:val="en-US"/>
        </w:rPr>
        <w:t>Analytics</w:t>
      </w:r>
      <w:r w:rsidRPr="00A27D74">
        <w:t xml:space="preserve">, </w:t>
      </w:r>
      <w:r w:rsidRPr="00A27D74">
        <w:rPr>
          <w:lang w:val="en-US"/>
        </w:rPr>
        <w:t>Programmatic</w:t>
      </w:r>
      <w:r w:rsidRPr="00A27D74">
        <w:t xml:space="preserve"> </w:t>
      </w:r>
      <w:r w:rsidRPr="00A27D74">
        <w:rPr>
          <w:lang w:val="en-US"/>
        </w:rPr>
        <w:t>Advertising</w:t>
      </w:r>
      <w:r w:rsidRPr="00A27D74">
        <w:t xml:space="preserve"> (</w:t>
      </w:r>
      <w:r w:rsidRPr="00A27D74">
        <w:rPr>
          <w:lang w:val="en-US"/>
        </w:rPr>
        <w:t>DSP</w:t>
      </w:r>
      <w:r w:rsidRPr="00A27D74">
        <w:t xml:space="preserve">, </w:t>
      </w:r>
      <w:r w:rsidRPr="00A27D74">
        <w:rPr>
          <w:lang w:val="en-US"/>
        </w:rPr>
        <w:t>DMP</w:t>
      </w:r>
      <w:r w:rsidRPr="00A27D74">
        <w:t xml:space="preserve">, </w:t>
      </w:r>
      <w:r w:rsidRPr="00A27D74">
        <w:rPr>
          <w:lang w:val="en-US"/>
        </w:rPr>
        <w:t>SSP</w:t>
      </w:r>
      <w:r w:rsidRPr="00A27D74">
        <w:t xml:space="preserve">), </w:t>
      </w:r>
      <w:r w:rsidRPr="00A27D74">
        <w:rPr>
          <w:lang w:val="en-US"/>
        </w:rPr>
        <w:t>CRM</w:t>
      </w:r>
      <w:r w:rsidRPr="00A27D74">
        <w:t xml:space="preserve"> (</w:t>
      </w:r>
      <w:r w:rsidRPr="00A27D74">
        <w:rPr>
          <w:lang w:val="en-US"/>
        </w:rPr>
        <w:t>Salesforce</w:t>
      </w:r>
      <w:r w:rsidRPr="00A27D74">
        <w:t xml:space="preserve">, </w:t>
      </w:r>
      <w:proofErr w:type="spellStart"/>
      <w:r w:rsidRPr="00A27D74">
        <w:rPr>
          <w:lang w:val="en-US"/>
        </w:rPr>
        <w:t>AmoCRM</w:t>
      </w:r>
      <w:proofErr w:type="spellEnd"/>
      <w:r w:rsidRPr="00A27D74">
        <w:t xml:space="preserve">), </w:t>
      </w:r>
      <w:r w:rsidRPr="00A27D74">
        <w:rPr>
          <w:lang w:val="en-US"/>
        </w:rPr>
        <w:t>JIRA</w:t>
      </w:r>
      <w:r w:rsidRPr="00A27D74">
        <w:t xml:space="preserve"> </w:t>
      </w:r>
    </w:p>
    <w:sectPr w:rsidR="00666B23" w:rsidRPr="00A27D74">
      <w:pgSz w:w="11905" w:h="16840"/>
      <w:pgMar w:top="1440" w:right="842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4C2A"/>
    <w:multiLevelType w:val="hybridMultilevel"/>
    <w:tmpl w:val="D9E83B0C"/>
    <w:lvl w:ilvl="0" w:tplc="8F2CFAD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D6AD1C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0818EC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44805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48BAA8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42BF78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ACF7F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AA1B74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3ACA42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2077C9"/>
    <w:multiLevelType w:val="multilevel"/>
    <w:tmpl w:val="4EF46ADC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021"/>
      <w:numFmt w:val="decimal"/>
      <w:lvlText w:val="%1.%2"/>
      <w:lvlJc w:val="left"/>
      <w:pPr>
        <w:ind w:left="66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" w:hanging="1440"/>
      </w:pPr>
      <w:rPr>
        <w:rFonts w:hint="default"/>
      </w:rPr>
    </w:lvl>
  </w:abstractNum>
  <w:abstractNum w:abstractNumId="2" w15:restartNumberingAfterBreak="0">
    <w:nsid w:val="29665CC1"/>
    <w:multiLevelType w:val="hybridMultilevel"/>
    <w:tmpl w:val="C068F7BE"/>
    <w:lvl w:ilvl="0" w:tplc="13005BB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 w15:restartNumberingAfterBreak="0">
    <w:nsid w:val="2E942E81"/>
    <w:multiLevelType w:val="hybridMultilevel"/>
    <w:tmpl w:val="4378DEDA"/>
    <w:lvl w:ilvl="0" w:tplc="7C927A7C">
      <w:start w:val="1"/>
      <w:numFmt w:val="decimal"/>
      <w:lvlText w:val="%1."/>
      <w:lvlJc w:val="left"/>
      <w:pPr>
        <w:ind w:left="1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2" w:hanging="360"/>
      </w:pPr>
    </w:lvl>
    <w:lvl w:ilvl="2" w:tplc="0419001B" w:tentative="1">
      <w:start w:val="1"/>
      <w:numFmt w:val="lowerRoman"/>
      <w:lvlText w:val="%3."/>
      <w:lvlJc w:val="right"/>
      <w:pPr>
        <w:ind w:left="2522" w:hanging="180"/>
      </w:pPr>
    </w:lvl>
    <w:lvl w:ilvl="3" w:tplc="0419000F" w:tentative="1">
      <w:start w:val="1"/>
      <w:numFmt w:val="decimal"/>
      <w:lvlText w:val="%4."/>
      <w:lvlJc w:val="left"/>
      <w:pPr>
        <w:ind w:left="3242" w:hanging="360"/>
      </w:pPr>
    </w:lvl>
    <w:lvl w:ilvl="4" w:tplc="04190019" w:tentative="1">
      <w:start w:val="1"/>
      <w:numFmt w:val="lowerLetter"/>
      <w:lvlText w:val="%5."/>
      <w:lvlJc w:val="left"/>
      <w:pPr>
        <w:ind w:left="3962" w:hanging="360"/>
      </w:pPr>
    </w:lvl>
    <w:lvl w:ilvl="5" w:tplc="0419001B" w:tentative="1">
      <w:start w:val="1"/>
      <w:numFmt w:val="lowerRoman"/>
      <w:lvlText w:val="%6."/>
      <w:lvlJc w:val="right"/>
      <w:pPr>
        <w:ind w:left="4682" w:hanging="180"/>
      </w:pPr>
    </w:lvl>
    <w:lvl w:ilvl="6" w:tplc="0419000F" w:tentative="1">
      <w:start w:val="1"/>
      <w:numFmt w:val="decimal"/>
      <w:lvlText w:val="%7."/>
      <w:lvlJc w:val="left"/>
      <w:pPr>
        <w:ind w:left="5402" w:hanging="360"/>
      </w:pPr>
    </w:lvl>
    <w:lvl w:ilvl="7" w:tplc="04190019" w:tentative="1">
      <w:start w:val="1"/>
      <w:numFmt w:val="lowerLetter"/>
      <w:lvlText w:val="%8."/>
      <w:lvlJc w:val="left"/>
      <w:pPr>
        <w:ind w:left="6122" w:hanging="360"/>
      </w:pPr>
    </w:lvl>
    <w:lvl w:ilvl="8" w:tplc="0419001B" w:tentative="1">
      <w:start w:val="1"/>
      <w:numFmt w:val="lowerRoman"/>
      <w:lvlText w:val="%9."/>
      <w:lvlJc w:val="right"/>
      <w:pPr>
        <w:ind w:left="6842" w:hanging="180"/>
      </w:pPr>
    </w:lvl>
  </w:abstractNum>
  <w:num w:numId="1" w16cid:durableId="2042823430">
    <w:abstractNumId w:val="0"/>
  </w:num>
  <w:num w:numId="2" w16cid:durableId="1951232949">
    <w:abstractNumId w:val="1"/>
  </w:num>
  <w:num w:numId="3" w16cid:durableId="1536848658">
    <w:abstractNumId w:val="3"/>
  </w:num>
  <w:num w:numId="4" w16cid:durableId="857743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B23"/>
    <w:rsid w:val="002138A3"/>
    <w:rsid w:val="004E15BC"/>
    <w:rsid w:val="00666B23"/>
    <w:rsid w:val="00A27D74"/>
    <w:rsid w:val="00B9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5F34"/>
  <w15:docId w15:val="{4910A64C-C404-4239-8261-24ABA7F6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1" w:line="248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Vesta Shevtsova</cp:lastModifiedBy>
  <cp:revision>2</cp:revision>
  <dcterms:created xsi:type="dcterms:W3CDTF">2024-12-20T16:36:00Z</dcterms:created>
  <dcterms:modified xsi:type="dcterms:W3CDTF">2024-12-20T16:36:00Z</dcterms:modified>
</cp:coreProperties>
</file>